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5F" w:rsidRPr="00120E93" w:rsidRDefault="0091741E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-198120</wp:posOffset>
                </wp:positionV>
                <wp:extent cx="1924050" cy="771525"/>
                <wp:effectExtent l="0" t="0" r="19050" b="2857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521" w:rsidRPr="00F9602B" w:rsidRDefault="003E0811" w:rsidP="003E0811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باسمه 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192.9pt;margin-top:-15.6pt;width:151.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EhHwIAAEgEAAAOAAAAZHJzL2Uyb0RvYy54bWysVNtu2zAMfR+wfxD0vtjOkqYx4hRFugwD&#10;uq1Ytw+QZdkWptsoJU729aXkNM22t2J+EESROjw8pLy6OWhF9gK8tKaixSSnRBhuG2m6iv74vn13&#10;TYkPzDRMWSMqehSe3qzfvlkNrhRT21vVCCAIYnw5uIr2IbgyyzzvhWZ+Yp0w6GwtaBbQhC5rgA2I&#10;rlU2zfOrbLDQOLBceI+nd6OTrhN+2woevratF4GoiiK3kFZIax3XbL1iZQfM9ZKfaLBXsNBMGkx6&#10;hrpjgZEdyH+gtORgvW3DhFud2baVXKQasJoi/6uax545kWpBcbw7y+T/Hyz/sn8AIpuKXlFimMYW&#10;fUPRmOmUIO9nUZ/B+RLDHt0DxAq9u7f8pyfGbnoME7cAdugFa5BVEeOzPy5Ew+NVUg+fbYPwbBds&#10;kurQgo6AKAI5pI4czx0Rh0A4HhbL6SyfY+M4+haLYj6dpxSsfL7twIePwmoSNxUFJJ/Q2f7eh8iG&#10;lc8hib1VstlKpZIBXb1RQPYMp2ObvhO6vwxThgwVXcbcr4XQMuCYK6krep3HL+ZhZZTtg2nSPjCp&#10;xj1SVuakY5RubEE41AcMjHrWtjmiomDHccbnh5vewm9KBhzlivpfOwaCEvXJYFeWxWwWZz8Zs/li&#10;igZceupLDzMcoSoaKBm3mzC+l50D2fWYqUgyGHuLnWxlEvmF1Yk3jmvS/vS04nu4tFPUyw9g/QQA&#10;AP//AwBQSwMEFAAGAAgAAAAhABU3PmHgAAAACgEAAA8AAABkcnMvZG93bnJldi54bWxMj8FOwzAQ&#10;RO9I/IO1SNxapw1UaYhTQQni0kMp5b51liTCXkex26Z8PeYEx50dzbwpVqM14kSD7xwrmE0TEMTa&#10;1R03CvbvL5MMhA/INRrHpOBCHlbl9VWBee3O/EanXWhEDGGfo4I2hD6X0uuWLPqp64nj79MNFkM8&#10;h0bWA55juDVyniQLabHj2NBiT+uW9NfuaBVsEZ+3369aP1WXzV1F64+KnFHq9mZ8fAARaAx/ZvjF&#10;j+hQRqaDO3LthVGQZvcRPSiYpLM5iOhYZFlUDgqWSQqyLOT/CeUPAAAA//8DAFBLAQItABQABgAI&#10;AAAAIQC2gziS/gAAAOEBAAATAAAAAAAAAAAAAAAAAAAAAABbQ29udGVudF9UeXBlc10ueG1sUEsB&#10;Ai0AFAAGAAgAAAAhADj9If/WAAAAlAEAAAsAAAAAAAAAAAAAAAAALwEAAF9yZWxzLy5yZWxzUEsB&#10;Ai0AFAAGAAgAAAAhAGhZUSEfAgAASAQAAA4AAAAAAAAAAAAAAAAALgIAAGRycy9lMm9Eb2MueG1s&#10;UEsBAi0AFAAGAAgAAAAhABU3PmHgAAAACgEAAA8AAAAAAAAAAAAAAAAAeQQAAGRycy9kb3ducmV2&#10;LnhtbFBLBQYAAAAABAAEAPMAAACGBQAAAAA=&#10;" strokecolor="white">
                <v:textbox>
                  <w:txbxContent>
                    <w:p w:rsidR="00917521" w:rsidRPr="00F9602B" w:rsidRDefault="003E0811" w:rsidP="003E0811">
                      <w:pPr>
                        <w:jc w:val="center"/>
                        <w:rPr>
                          <w:rFonts w:ascii="IranNastaliq" w:hAnsi="IranNastaliq" w:cs="IranNastaliq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  <w:lang w:bidi="fa-IR"/>
                        </w:rPr>
                        <w:t>باسمه  تعالی</w:t>
                      </w:r>
                    </w:p>
                  </w:txbxContent>
                </v:textbox>
              </v:rect>
            </w:pict>
          </mc:Fallback>
        </mc:AlternateContent>
      </w:r>
      <w:r w:rsidRPr="0091741E">
        <w:rPr>
          <w:rFonts w:cs="B Lotus"/>
          <w:noProof/>
          <w:szCs w:val="24"/>
          <w:u w:val="single"/>
          <w:rtl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106680</wp:posOffset>
            </wp:positionV>
            <wp:extent cx="962025" cy="962025"/>
            <wp:effectExtent l="0" t="0" r="9525" b="9525"/>
            <wp:wrapNone/>
            <wp:docPr id="11" name="Picture 11" descr="C:\Users\EEB\Downloads\15011385839016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B\Downloads\150113858390167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7C5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-1905</wp:posOffset>
                </wp:positionV>
                <wp:extent cx="1225550" cy="1238250"/>
                <wp:effectExtent l="12700" t="5715" r="9525" b="1333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7521" w:rsidRDefault="00917521" w:rsidP="0091752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7" style="position:absolute;left:0;text-align:left;margin-left:418.75pt;margin-top:-.15pt;width:96.5pt;height:97.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gTNAIAAHIEAAAOAAAAZHJzL2Uyb0RvYy54bWysVF9v0zAQf0fiO1h+p2myptuiptPUUYQ0&#10;YGLwAVzbaQyOz7LdpuXTc3bS0sELQvTBusvd/e7P766Lu0OnyV46r8DUNJ9MKZGGg1BmW9OvX9Zv&#10;bijxgRnBNBhZ06P09G75+tWit5UsoAUtpCMIYnzV25q2IdgqyzxvZcf8BKw0aGzAdSyg6raZcKxH&#10;9E5nxXQ6z3pwwjrg0nv8+jAY6TLhN43k4VPTeBmIrinWFtLr0ruJb7ZcsGrrmG0VH8tg/1BFx5TB&#10;pGeoBxYY2Tn1B1SnuAMPTZhw6DJoGsVl6gG7yae/dfPcMitTLzgcb89j8v8Pln/cPzmiRE2vKTGs&#10;Q4rudwFSZnJVxPn01lfo9myfXOzQ20fg3z0xsGqZ2cp756BvJRNYVR79sxcBUfEYSjb9BxAIzxA+&#10;jerQuC4C4hDIITFyPDMiD4Fw/JgXRVmWSBxHW15c3RSoxBysOoVb58M7CR2JQk0d7Iz4jLynHGz/&#10;6EPiRYzdMfGNkqbTyPKeaZLP5/PrEXF0RuwTZuoXtBJrpXVS3Haz0o5gaE3X6TcG+0s3bUhf09uy&#10;KFMVL2z+7yBSH2k742zfGpHkwJQeZKxSm3HYcb4DT+GwOSQ2ExNx9hsQR5y+g2H18VRRaMH9oKTH&#10;ta+pwbukRL83yN9tPpvFK0nKrLwuUHGXls2lhRmOQDUNlAziKgyXtbNObVvMkw/t27hSaxVOyzHU&#10;NBaPi534HI8wXs6lnrx+/VUsfwIAAP//AwBQSwMEFAAGAAgAAAAhAKJpCOTgAAAACgEAAA8AAABk&#10;cnMvZG93bnJldi54bWxMj8FOwzAQRO9I/IO1SFxQa7cBGkKcCiEVIXEpbT9gG5vEaryOYrcNfD3b&#10;E9x2d0Yzb8vl6DtxskN0gTTMpgqEpToYR42G3XY1yUHEhGSwC2Q1fNsIy+r6qsTChDN92tMmNYJD&#10;KBaooU2pL6SMdWs9xmnoLbH2FQaPidehkWbAM4f7Ts6VepQeHXFDi719bW192Bw9lxzuVvUurt37&#10;h9v+4NvMzNd50vr2Znx5BpHsmP7McMFndKiYaR+OZKLoNOTZ4oGtGiYZiIuuMsWHPU9P9wuQVSn/&#10;v1D9AgAA//8DAFBLAQItABQABgAIAAAAIQC2gziS/gAAAOEBAAATAAAAAAAAAAAAAAAAAAAAAABb&#10;Q29udGVudF9UeXBlc10ueG1sUEsBAi0AFAAGAAgAAAAhADj9If/WAAAAlAEAAAsAAAAAAAAAAAAA&#10;AAAALwEAAF9yZWxzLy5yZWxzUEsBAi0AFAAGAAgAAAAhAOXQOBM0AgAAcgQAAA4AAAAAAAAAAAAA&#10;AAAALgIAAGRycy9lMm9Eb2MueG1sUEsBAi0AFAAGAAgAAAAhAKJpCOTgAAAACgEAAA8AAAAAAAAA&#10;AAAAAAAAjgQAAGRycy9kb3ducmV2LnhtbFBLBQYAAAAABAAEAPMAAACbBQAAAAA=&#10;" strokecolor="white">
                <v:textbox style="mso-fit-shape-to-text:t">
                  <w:txbxContent>
                    <w:p w:rsidR="00917521" w:rsidRDefault="00917521" w:rsidP="00917521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1A00">
        <w:rPr>
          <w:rFonts w:cs="B Nazanin"/>
          <w:lang w:bidi="fa-IR"/>
        </w:rPr>
        <w:t xml:space="preserve"> </w:t>
      </w:r>
    </w:p>
    <w:p w:rsidR="00917521" w:rsidRPr="00120E93" w:rsidRDefault="003037C5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194945</wp:posOffset>
                </wp:positionV>
                <wp:extent cx="4617720" cy="741680"/>
                <wp:effectExtent l="7620" t="8890" r="13335" b="1143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9C" w:rsidRDefault="00977D9C" w:rsidP="00977D9C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دوره آموزشی پژوهشی علوم انسانی اسلامی مفتاح</w:t>
                            </w:r>
                          </w:p>
                          <w:p w:rsidR="00977D9C" w:rsidRDefault="00977D9C" w:rsidP="00977D9C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طرح پژوهشی پایان دوره</w:t>
                            </w:r>
                          </w:p>
                          <w:p w:rsidR="0046775D" w:rsidRDefault="0046775D" w:rsidP="001E5FEE">
                            <w:pPr>
                              <w:spacing w:line="540" w:lineRule="exact"/>
                              <w:jc w:val="center"/>
                              <w:rPr>
                                <w:rFonts w:cs="B Titr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7521" w:rsidRPr="001E05AE" w:rsidRDefault="00917521" w:rsidP="001E5FEE">
                            <w:pPr>
                              <w:spacing w:line="540" w:lineRule="exact"/>
                              <w:jc w:val="center"/>
                              <w:rPr>
                                <w:rFonts w:cs="B Titr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7521" w:rsidRDefault="00917521" w:rsidP="00917521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917521" w:rsidRDefault="00917521" w:rsidP="009175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83.1pt;margin-top:15.35pt;width:363.6pt;height:5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3xJwIAAE8EAAAOAAAAZHJzL2Uyb0RvYy54bWysVNuO0zAQfUfiHyy/0zSlt42arlZdipAW&#10;WLHwAY7jJBa+MXablq/fsdOWLrwgRB4sOzM+OXPOTFa3B63IXoCX1pQ0H40pEYbbWpq2pN++bt8s&#10;KfGBmZopa0RJj8LT2/XrV6veFWJiO6tqAQRBjC96V9IuBFdkmeed0MyPrBMGg40FzQIeoc1qYD2i&#10;a5VNxuN51luoHVguvMe390OQrhN+0wgePjeNF4GokiK3kFZIaxXXbL1iRQvMdZKfaLB/YKGZNPjR&#10;C9Q9C4zsQP4BpSUH620TRtzqzDaN5CLVgNXk49+qeeqYE6kWFMe7i0z+/8HyT/tHILIu6YwSwzRa&#10;9AVFY6ZVgrydRX165wtMe3KPECv07sHy754Yu+kwTdwB2L4TrEZWeczPXlyIB49XSdV/tDXCs12w&#10;SapDAzoCogjkkBw5XhwRh0A4vpzO88VigsZxjC2m+XyZLMtYcb7twIf3wmoSNyUFJJ/Q2f7Bh8iG&#10;FeeUxN4qWW+lUukAbbVRQPYMu2ObnlQAFnmdpgzpS3ozm8wS8ouY/zsILQO2uZK6pMtxfIbGi7K9&#10;M3VqwsCkGvZIWZmTjlG6wYJwqA7JqMnZlMrWRxQW7NDVOIW46Sz8pKTHji6p/7FjIChRHwyac5NP&#10;p3EE0mE6S7LCdaS6jjDDEaqkgZJhuwnD2OwcyLbDL+VJDWPv0NBGJq2j2QOrE33s2mTBacLiWFyf&#10;U9av/8D6GQAA//8DAFBLAwQUAAYACAAAACEAYow2P98AAAAKAQAADwAAAGRycy9kb3ducmV2Lnht&#10;bEyPTU/CQBCG7yb+h82YeJOtUAvWbolijRcPiHAfumPbuB9Nd4Hir3c86fHN++SdZ4rlaI040hA6&#10;7xTcThIQ5GqvO9co2H683CxAhIhOo/GOFJwpwLK8vCgw1/7k3um4iY3gERdyVNDG2OdShroli2Hi&#10;e3LcffrBYuQ4NFIPeOJxa+Q0STJpsXN8ocWeVi3VX5uDVbBGfF5/v9b1U3V+Syta7SryRqnrq/Hx&#10;AUSkMf7B8KvP6lCy094fnA7CcM6yKaMKZskcBAOL+1kKYs9NOr8DWRby/wvlDwAAAP//AwBQSwEC&#10;LQAUAAYACAAAACEAtoM4kv4AAADhAQAAEwAAAAAAAAAAAAAAAAAAAAAAW0NvbnRlbnRfVHlwZXNd&#10;LnhtbFBLAQItABQABgAIAAAAIQA4/SH/1gAAAJQBAAALAAAAAAAAAAAAAAAAAC8BAABfcmVscy8u&#10;cmVsc1BLAQItABQABgAIAAAAIQBJau3xJwIAAE8EAAAOAAAAAAAAAAAAAAAAAC4CAABkcnMvZTJv&#10;RG9jLnhtbFBLAQItABQABgAIAAAAIQBijDY/3wAAAAoBAAAPAAAAAAAAAAAAAAAAAIEEAABkcnMv&#10;ZG93bnJldi54bWxQSwUGAAAAAAQABADzAAAAjQUAAAAA&#10;" strokecolor="white">
                <v:textbox>
                  <w:txbxContent>
                    <w:p w:rsidR="00977D9C" w:rsidRDefault="00977D9C" w:rsidP="00977D9C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دوره آموزشی پژوهشی علوم انسانی اسلامی مفتاح</w:t>
                      </w:r>
                    </w:p>
                    <w:p w:rsidR="00977D9C" w:rsidRDefault="00977D9C" w:rsidP="00977D9C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طرح پژوهشی پایان دوره</w:t>
                      </w:r>
                    </w:p>
                    <w:p w:rsidR="0046775D" w:rsidRDefault="0046775D" w:rsidP="001E5FEE">
                      <w:pPr>
                        <w:spacing w:line="540" w:lineRule="exact"/>
                        <w:jc w:val="center"/>
                        <w:rPr>
                          <w:rFonts w:cs="B Titr"/>
                          <w:szCs w:val="24"/>
                          <w:rtl/>
                          <w:lang w:bidi="fa-IR"/>
                        </w:rPr>
                      </w:pPr>
                    </w:p>
                    <w:p w:rsidR="00917521" w:rsidRPr="001E05AE" w:rsidRDefault="00917521" w:rsidP="001E5FEE">
                      <w:pPr>
                        <w:spacing w:line="540" w:lineRule="exact"/>
                        <w:jc w:val="center"/>
                        <w:rPr>
                          <w:rFonts w:cs="B Titr"/>
                          <w:szCs w:val="24"/>
                          <w:rtl/>
                          <w:lang w:bidi="fa-IR"/>
                        </w:rPr>
                      </w:pPr>
                    </w:p>
                    <w:p w:rsidR="00917521" w:rsidRDefault="00917521" w:rsidP="00917521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917521" w:rsidRDefault="00917521" w:rsidP="00917521"/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-144780</wp:posOffset>
                </wp:positionV>
                <wp:extent cx="1114425" cy="988060"/>
                <wp:effectExtent l="7620" t="12065" r="11430" b="9525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5D" w:rsidRPr="00F9602B" w:rsidRDefault="0046775D" w:rsidP="0046775D">
                            <w:pPr>
                              <w:spacing w:line="400" w:lineRule="exact"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9" style="position:absolute;left:0;text-align:left;margin-left:-25.65pt;margin-top:-11.4pt;width:87.75pt;height:7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yNIQIAAE8EAAAOAAAAZHJzL2Uyb0RvYy54bWysVF1v0zAUfUfiP1h+p0lKO7qo6TR1FCEN&#10;mBj8AMdxEgt/ce02Kb9+105XCrxN5MHyta+Pzz3nOuubUStyEOClNRUtZjklwnDbSNNV9Pu33ZsV&#10;JT4w0zBljajoUXh6s3n9aj24Usxtb1UjgCCI8eXgKtqH4Mos87wXmvmZdcLgZmtBs4AhdFkDbEB0&#10;rbJ5nl9lg4XGgeXCe1y9mzbpJuG3reDhS9t6EYiqKHILaYQ01nHMNmtWdsBcL/mJBnsBC82kwUvP&#10;UHcsMLIH+Q+Ulhyst22Ycasz27aSi1QDVlPkf1Xz2DMnUi0ojndnmfz/g+WfDw9AZFPRBSWGabTo&#10;K4rGTKcEWbyN+gzOl5j26B4gVujdveU/PDF222OauAWwQy9Yg6yKmJ/9cSAGHo+SevhkG4Rn+2CT&#10;VGMLOgKiCGRMjhzPjogxEI6LRVEsFvMlJRz3rler/CpZlrHy+bQDHz4Iq0mcVBSQfEJnh3sfIhtW&#10;Pqck9lbJZieVSgF09VYBOTDsjl36UgFY5GWaMmTA25fI46UQWgZscyV1RVd5/KbGi7K9N01qwsCk&#10;muZIWZmTjlG6yYIw1mMy6mxKbZsjCgt26mp8hTjpLfyiZMCOrqj/uWcgKFEfDZpzjVLGJ5CCxfLd&#10;HAO43Kkvd5jhCFXRQMk03Ybp2ewdyK7Hm4qkhrG3aGgrk9bR7InViT52bbLg9MLis7iMU9bv/8Dm&#10;CQAA//8DAFBLAwQUAAYACAAAACEAyuTbpt4AAAALAQAADwAAAGRycy9kb3ducmV2LnhtbEyPT0/C&#10;QBDF7yZ+h82YeIMtCxpTuiWKNV48IMp92I5t4/5pugsUP73DSW9vZl7e/F6xGp0VRxpiF7yG2TQD&#10;Qd6EuvONhs+Pl8kDiJjQ12iDJw1nirAqr68KzOtw8u903KZGcIiPOWpoU+pzKaNpyWGchp48377C&#10;4DDxODSyHvDE4c5KlWX30mHn+UOLPa1bMt/bg9OwQXze/Lwa81Sd3xYVrXcVBav17c34uASRaEx/&#10;ZrjgMzqUzLQPB19HYTVM7mZztrJQijtcHGqhQOxZzHkjy0L+71D+AgAA//8DAFBLAQItABQABgAI&#10;AAAAIQC2gziS/gAAAOEBAAATAAAAAAAAAAAAAAAAAAAAAABbQ29udGVudF9UeXBlc10ueG1sUEsB&#10;Ai0AFAAGAAgAAAAhADj9If/WAAAAlAEAAAsAAAAAAAAAAAAAAAAALwEAAF9yZWxzLy5yZWxzUEsB&#10;Ai0AFAAGAAgAAAAhAIpfvI0hAgAATwQAAA4AAAAAAAAAAAAAAAAALgIAAGRycy9lMm9Eb2MueG1s&#10;UEsBAi0AFAAGAAgAAAAhAMrk26beAAAACwEAAA8AAAAAAAAAAAAAAAAAewQAAGRycy9kb3ducmV2&#10;LnhtbFBLBQYAAAAABAAEAPMAAACGBQAAAAA=&#10;" strokecolor="white">
                <v:textbox>
                  <w:txbxContent>
                    <w:p w:rsidR="0046775D" w:rsidRPr="00F9602B" w:rsidRDefault="0046775D" w:rsidP="0046775D">
                      <w:pPr>
                        <w:spacing w:line="400" w:lineRule="exact"/>
                        <w:rPr>
                          <w:rFonts w:ascii="IranNastaliq" w:hAnsi="IranNastaliq" w:cs="IranNastaliq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7521" w:rsidRPr="00120E93" w:rsidRDefault="00917521">
      <w:pPr>
        <w:jc w:val="center"/>
        <w:rPr>
          <w:rFonts w:cs="B Nazanin"/>
          <w:rtl/>
          <w:lang w:bidi="fa-IR"/>
        </w:rPr>
      </w:pPr>
    </w:p>
    <w:p w:rsidR="001E5FEE" w:rsidRPr="00635C34" w:rsidRDefault="001E5FEE" w:rsidP="00635C34">
      <w:pPr>
        <w:jc w:val="center"/>
        <w:rPr>
          <w:rFonts w:cs="B Nazanin"/>
          <w:rtl/>
          <w:lang w:bidi="fa-IR"/>
        </w:rPr>
      </w:pPr>
    </w:p>
    <w:p w:rsidR="001E5FEE" w:rsidRPr="00120E93" w:rsidRDefault="001E5FEE" w:rsidP="00917521">
      <w:pPr>
        <w:rPr>
          <w:rFonts w:cs="B Nazanin"/>
          <w:sz w:val="10"/>
          <w:szCs w:val="10"/>
          <w:rtl/>
          <w:lang w:bidi="fa-IR"/>
        </w:rPr>
      </w:pPr>
    </w:p>
    <w:p w:rsidR="00917521" w:rsidRPr="00120E93" w:rsidRDefault="00917521" w:rsidP="00917521">
      <w:pPr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9500" w:type="dxa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00"/>
      </w:tblGrid>
      <w:tr w:rsidR="003E1B7E" w:rsidRPr="00120E93" w:rsidTr="00627823">
        <w:trPr>
          <w:cantSplit/>
          <w:trHeight w:val="1456"/>
        </w:trPr>
        <w:tc>
          <w:tcPr>
            <w:tcW w:w="9500" w:type="dxa"/>
            <w:tcBorders>
              <w:bottom w:val="single" w:sz="4" w:space="0" w:color="auto"/>
            </w:tcBorders>
          </w:tcPr>
          <w:p w:rsidR="00917521" w:rsidRPr="00120E93" w:rsidRDefault="00917521" w:rsidP="00977D9C">
            <w:pPr>
              <w:rPr>
                <w:rFonts w:cs="B Lotus"/>
                <w:szCs w:val="24"/>
                <w:rtl/>
                <w:lang w:bidi="fa-IR"/>
              </w:rPr>
            </w:pPr>
            <w:r w:rsidRPr="00120E93">
              <w:rPr>
                <w:rFonts w:cs="B Lotus" w:hint="cs"/>
                <w:szCs w:val="24"/>
                <w:rtl/>
                <w:lang w:bidi="fa-IR"/>
              </w:rPr>
              <w:t xml:space="preserve">1)  </w:t>
            </w:r>
            <w:r w:rsidRPr="006433F8">
              <w:rPr>
                <w:rFonts w:cs="B Lotus" w:hint="cs"/>
                <w:szCs w:val="24"/>
                <w:u w:val="single"/>
                <w:rtl/>
                <w:lang w:bidi="fa-IR"/>
              </w:rPr>
              <w:t xml:space="preserve">مشخصات </w:t>
            </w:r>
            <w:r w:rsidR="00977D9C" w:rsidRPr="006433F8">
              <w:rPr>
                <w:rFonts w:cs="B Lotus" w:hint="cs"/>
                <w:szCs w:val="24"/>
                <w:u w:val="single"/>
                <w:rtl/>
                <w:lang w:bidi="fa-IR"/>
              </w:rPr>
              <w:t>فردی</w:t>
            </w:r>
          </w:p>
          <w:p w:rsidR="002F0BA6" w:rsidRDefault="00977D9C" w:rsidP="009D13F5">
            <w:pPr>
              <w:spacing w:line="360" w:lineRule="exact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نام و نام خانوادگي: </w:t>
            </w:r>
            <w:r w:rsidR="00917521" w:rsidRPr="00120E93">
              <w:rPr>
                <w:rFonts w:cs="B Lotus" w:hint="cs"/>
                <w:sz w:val="22"/>
                <w:szCs w:val="22"/>
                <w:rtl/>
                <w:lang w:bidi="fa-IR"/>
              </w:rPr>
              <w:t>..........................</w:t>
            </w:r>
            <w:r w:rsidR="002F0BA6">
              <w:rPr>
                <w:rFonts w:cs="B Lotus" w:hint="cs"/>
                <w:sz w:val="22"/>
                <w:szCs w:val="22"/>
                <w:rtl/>
                <w:lang w:bidi="fa-IR"/>
              </w:rPr>
              <w:t>..........................</w:t>
            </w:r>
            <w:r w:rsidR="00917521" w:rsidRPr="00120E93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.            </w:t>
            </w:r>
            <w:r w:rsidR="000748D1">
              <w:rPr>
                <w:rFonts w:cs="B Lotus" w:hint="cs"/>
                <w:sz w:val="22"/>
                <w:szCs w:val="22"/>
                <w:rtl/>
                <w:lang w:bidi="fa-IR"/>
              </w:rPr>
              <w:t>رشته تخصصی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دوره مفتاح: </w:t>
            </w:r>
            <w:r w:rsidR="00917521" w:rsidRPr="00120E93">
              <w:rPr>
                <w:rFonts w:cs="B Lotus" w:hint="cs"/>
                <w:sz w:val="22"/>
                <w:szCs w:val="22"/>
                <w:rtl/>
                <w:lang w:bidi="fa-IR"/>
              </w:rPr>
              <w:t>.....</w:t>
            </w:r>
            <w:r w:rsidR="002F0BA6">
              <w:rPr>
                <w:rFonts w:cs="B Lotus" w:hint="cs"/>
                <w:sz w:val="22"/>
                <w:szCs w:val="22"/>
                <w:rtl/>
                <w:lang w:bidi="fa-IR"/>
              </w:rPr>
              <w:t>.................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................</w:t>
            </w:r>
          </w:p>
          <w:p w:rsidR="00917521" w:rsidRPr="002F0BA6" w:rsidRDefault="00977D9C" w:rsidP="00977D9C">
            <w:pPr>
              <w:spacing w:line="360" w:lineRule="exact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Cs w:val="24"/>
                <w:rtl/>
                <w:lang w:bidi="fa-IR"/>
              </w:rPr>
              <w:t xml:space="preserve">          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شماره تماس: .........................................</w:t>
            </w:r>
            <w:r w:rsidR="009D13F5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                          استان: ...................................................</w:t>
            </w:r>
          </w:p>
          <w:p w:rsidR="00787F5F" w:rsidRPr="00120E93" w:rsidRDefault="00787F5F">
            <w:pPr>
              <w:spacing w:line="18" w:lineRule="atLeast"/>
              <w:rPr>
                <w:szCs w:val="24"/>
              </w:rPr>
            </w:pPr>
          </w:p>
        </w:tc>
      </w:tr>
      <w:tr w:rsidR="003E1B7E" w:rsidRPr="00120E93" w:rsidTr="00977D9C">
        <w:trPr>
          <w:trHeight w:val="1607"/>
        </w:trPr>
        <w:tc>
          <w:tcPr>
            <w:tcW w:w="9500" w:type="dxa"/>
            <w:vAlign w:val="center"/>
          </w:tcPr>
          <w:p w:rsidR="00787F5F" w:rsidRPr="00120E93" w:rsidRDefault="00787F5F">
            <w:pPr>
              <w:spacing w:line="48" w:lineRule="auto"/>
              <w:rPr>
                <w:rFonts w:cs="B Lotus"/>
                <w:sz w:val="16"/>
                <w:szCs w:val="16"/>
              </w:rPr>
            </w:pPr>
            <w:r w:rsidRPr="00120E93">
              <w:rPr>
                <w:rFonts w:cs="B Lotus" w:hint="cs"/>
                <w:sz w:val="16"/>
                <w:szCs w:val="16"/>
                <w:rtl/>
              </w:rPr>
              <w:t xml:space="preserve">       </w:t>
            </w:r>
          </w:p>
          <w:p w:rsidR="00787F5F" w:rsidRPr="006433F8" w:rsidRDefault="008333CB" w:rsidP="008333CB">
            <w:pPr>
              <w:rPr>
                <w:rFonts w:cs="B Lotus"/>
                <w:szCs w:val="24"/>
                <w:u w:val="single"/>
                <w:rtl/>
              </w:rPr>
            </w:pPr>
            <w:r w:rsidRPr="006433F8">
              <w:rPr>
                <w:rFonts w:cs="B Lotus" w:hint="cs"/>
                <w:szCs w:val="24"/>
                <w:u w:val="single"/>
                <w:rtl/>
              </w:rPr>
              <w:t>اصول کلی: (مهم)</w:t>
            </w:r>
          </w:p>
          <w:p w:rsidR="008333CB" w:rsidRPr="00A06964" w:rsidRDefault="008333CB" w:rsidP="008333CB">
            <w:pPr>
              <w:jc w:val="both"/>
              <w:rPr>
                <w:rFonts w:cs="B Lotus"/>
                <w:szCs w:val="24"/>
                <w:rtl/>
                <w:lang w:bidi="fa-IR"/>
              </w:rPr>
            </w:pPr>
            <w:r w:rsidRPr="00A06964">
              <w:rPr>
                <w:rFonts w:cs="B Lotus" w:hint="cs"/>
                <w:szCs w:val="24"/>
                <w:rtl/>
                <w:lang w:bidi="fa-IR"/>
              </w:rPr>
              <w:t>الف: هر پژوهش باید به مسأله‌ای بومی با رویکردی دینی بپردازد؛ بنابراین، «بومی» بودن و «دینی» شروط کلّیِ ضروری پژوهش می‌باشند.</w:t>
            </w:r>
          </w:p>
          <w:p w:rsidR="008333CB" w:rsidRPr="00A06964" w:rsidRDefault="008333CB" w:rsidP="008333CB">
            <w:pPr>
              <w:jc w:val="both"/>
              <w:rPr>
                <w:rFonts w:cs="B Lotus"/>
                <w:szCs w:val="24"/>
                <w:rtl/>
                <w:lang w:bidi="fa-IR"/>
              </w:rPr>
            </w:pPr>
            <w:r w:rsidRPr="00A06964">
              <w:rPr>
                <w:rFonts w:cs="B Lotus" w:hint="cs"/>
                <w:szCs w:val="24"/>
                <w:rtl/>
                <w:lang w:bidi="fa-IR"/>
              </w:rPr>
              <w:t>ب: بومی بودن یک پژوهش مستلزم «مسأله-محور» بودن آن است؛ بنابراین هر پژوهش دارای مسأله‌ای است که به روشنی توضیح داده شده است.</w:t>
            </w:r>
          </w:p>
          <w:p w:rsidR="008333CB" w:rsidRPr="00A06964" w:rsidRDefault="008333CB" w:rsidP="008333CB">
            <w:pPr>
              <w:jc w:val="both"/>
              <w:rPr>
                <w:rFonts w:cs="B Lotus"/>
                <w:szCs w:val="24"/>
                <w:rtl/>
                <w:lang w:bidi="fa-IR"/>
              </w:rPr>
            </w:pPr>
            <w:r w:rsidRPr="00A06964">
              <w:rPr>
                <w:rFonts w:cs="B Lotus" w:hint="cs"/>
                <w:szCs w:val="24"/>
                <w:rtl/>
                <w:lang w:bidi="fa-IR"/>
              </w:rPr>
              <w:t>ج: بومی بودن، ضرورتاً به معنای مربوط بودن مسأله به مسائل داخلی جمهوری اسلامی ایران نیست؛ بلکه مسائل بین المللی جمهوری اسلامی ایران و همۀ مسائل مربوط به وطن توحیدی در حیطۀ مسائل بومی جای می‌گیرد.</w:t>
            </w:r>
          </w:p>
          <w:p w:rsidR="008333CB" w:rsidRPr="00A06964" w:rsidRDefault="008333CB" w:rsidP="008333CB">
            <w:pPr>
              <w:jc w:val="both"/>
              <w:rPr>
                <w:rFonts w:cs="B Lotus"/>
                <w:szCs w:val="24"/>
                <w:rtl/>
                <w:lang w:bidi="fa-IR"/>
              </w:rPr>
            </w:pPr>
            <w:r w:rsidRPr="00A06964">
              <w:rPr>
                <w:rFonts w:cs="B Lotus" w:hint="cs"/>
                <w:szCs w:val="24"/>
                <w:rtl/>
                <w:lang w:bidi="fa-IR"/>
              </w:rPr>
              <w:t>د: دینی بودن پژوهش تا حد زیادی به چارچوب پژوهش مورد اتخاذ بستگی دارد؛ اگر پیش‌فرض‌های اساسی پژوهش و یا نظریه‌ای که پژوهش بر اساس آن سامان می‌یابد اسلامی باشد، پژوهش نیز تا حدی دینی خواهد بود.</w:t>
            </w:r>
          </w:p>
          <w:p w:rsidR="008333CB" w:rsidRPr="00A06964" w:rsidRDefault="00B67FED" w:rsidP="008333CB">
            <w:pPr>
              <w:jc w:val="both"/>
              <w:rPr>
                <w:rFonts w:cs="B Lotus"/>
                <w:szCs w:val="24"/>
                <w:rtl/>
                <w:lang w:bidi="fa-IR"/>
              </w:rPr>
            </w:pPr>
            <w:r>
              <w:rPr>
                <w:rFonts w:cs="B Lotus" w:hint="cs"/>
                <w:szCs w:val="24"/>
                <w:rtl/>
                <w:lang w:bidi="fa-IR"/>
              </w:rPr>
              <w:t>هـ</w:t>
            </w:r>
            <w:bookmarkStart w:id="0" w:name="_GoBack"/>
            <w:bookmarkEnd w:id="0"/>
            <w:r w:rsidR="008333CB" w:rsidRPr="00A06964">
              <w:rPr>
                <w:rFonts w:cs="B Lotus" w:hint="cs"/>
                <w:szCs w:val="24"/>
                <w:rtl/>
                <w:lang w:bidi="fa-IR"/>
              </w:rPr>
              <w:t>: نوشتن واضح و تفصیلی پژوهش، به خصوص در بخش تنقیح مسأله و چارچوب نظری مطلوبیت دارد.</w:t>
            </w:r>
          </w:p>
          <w:p w:rsidR="00787F5F" w:rsidRPr="00120E93" w:rsidRDefault="00787F5F" w:rsidP="00846921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3E1B7E" w:rsidRPr="00120E93" w:rsidTr="001134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9500" w:type="dxa"/>
            <w:vAlign w:val="center"/>
          </w:tcPr>
          <w:p w:rsidR="006C4271" w:rsidRPr="00120E93" w:rsidRDefault="001250E1" w:rsidP="001250E1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u w:val="single"/>
                <w:rtl/>
              </w:rPr>
              <w:t>1</w:t>
            </w:r>
            <w:r w:rsidR="006C4271" w:rsidRPr="00120E93">
              <w:rPr>
                <w:rFonts w:cs="B Lotus" w:hint="cs"/>
                <w:szCs w:val="24"/>
                <w:u w:val="single"/>
                <w:rtl/>
              </w:rPr>
              <w:t xml:space="preserve">) </w:t>
            </w:r>
            <w:r w:rsidR="006433F8">
              <w:rPr>
                <w:rFonts w:cs="B Lotus" w:hint="cs"/>
                <w:szCs w:val="24"/>
                <w:u w:val="single"/>
                <w:rtl/>
              </w:rPr>
              <w:t>عنوان پژوهش:</w:t>
            </w:r>
          </w:p>
          <w:p w:rsidR="00B9629D" w:rsidRDefault="00B9629D">
            <w:pPr>
              <w:spacing w:line="204" w:lineRule="auto"/>
              <w:ind w:right="284"/>
              <w:rPr>
                <w:rFonts w:cs="B Lotus"/>
                <w:rtl/>
              </w:rPr>
            </w:pPr>
          </w:p>
          <w:p w:rsidR="00120E93" w:rsidRPr="00120E93" w:rsidRDefault="00120E93">
            <w:pPr>
              <w:spacing w:line="204" w:lineRule="auto"/>
              <w:ind w:right="284"/>
              <w:rPr>
                <w:rFonts w:cs="B Lotus"/>
              </w:rPr>
            </w:pPr>
          </w:p>
        </w:tc>
      </w:tr>
      <w:tr w:rsidR="00B9629D" w:rsidRPr="00120E93" w:rsidTr="0062782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5"/>
        </w:trPr>
        <w:tc>
          <w:tcPr>
            <w:tcW w:w="9500" w:type="dxa"/>
            <w:vAlign w:val="center"/>
          </w:tcPr>
          <w:p w:rsidR="00B9629D" w:rsidRPr="00120E93" w:rsidRDefault="001250E1" w:rsidP="006433F8">
            <w:pPr>
              <w:rPr>
                <w:rFonts w:cs="B Lotus"/>
                <w:szCs w:val="24"/>
                <w:u w:val="single"/>
                <w:rtl/>
              </w:rPr>
            </w:pPr>
            <w:r>
              <w:rPr>
                <w:rFonts w:cs="B Lotus" w:hint="cs"/>
                <w:szCs w:val="24"/>
                <w:u w:val="single"/>
                <w:rtl/>
              </w:rPr>
              <w:t>2</w:t>
            </w:r>
            <w:r w:rsidR="00B9629D" w:rsidRPr="00120E93">
              <w:rPr>
                <w:rFonts w:cs="B Lotus" w:hint="cs"/>
                <w:szCs w:val="24"/>
                <w:u w:val="single"/>
                <w:rtl/>
              </w:rPr>
              <w:t xml:space="preserve">) </w:t>
            </w:r>
            <w:r w:rsidR="006433F8">
              <w:rPr>
                <w:rFonts w:cs="B Lotus" w:hint="cs"/>
                <w:szCs w:val="24"/>
                <w:u w:val="single"/>
                <w:rtl/>
              </w:rPr>
              <w:t>مسأله‌ی پژوهش:</w:t>
            </w:r>
          </w:p>
          <w:p w:rsidR="00013BF8" w:rsidRDefault="00013BF8" w:rsidP="00B9629D">
            <w:pPr>
              <w:spacing w:line="204" w:lineRule="auto"/>
              <w:ind w:right="284"/>
              <w:rPr>
                <w:rFonts w:cs="B Lotus"/>
                <w:szCs w:val="24"/>
                <w:rtl/>
              </w:rPr>
            </w:pPr>
          </w:p>
          <w:p w:rsidR="0011348E" w:rsidRDefault="0011348E" w:rsidP="00B9629D">
            <w:pPr>
              <w:spacing w:line="204" w:lineRule="auto"/>
              <w:ind w:right="284"/>
              <w:rPr>
                <w:rFonts w:cs="B Lotus"/>
                <w:szCs w:val="24"/>
                <w:rtl/>
              </w:rPr>
            </w:pPr>
          </w:p>
          <w:p w:rsidR="0011348E" w:rsidRDefault="0011348E" w:rsidP="00B9629D">
            <w:pPr>
              <w:spacing w:line="204" w:lineRule="auto"/>
              <w:ind w:right="284"/>
              <w:rPr>
                <w:rFonts w:cs="B Lotus"/>
                <w:szCs w:val="24"/>
                <w:rtl/>
              </w:rPr>
            </w:pPr>
          </w:p>
          <w:p w:rsidR="0011348E" w:rsidRDefault="0011348E" w:rsidP="00B9629D">
            <w:pPr>
              <w:spacing w:line="204" w:lineRule="auto"/>
              <w:ind w:right="284"/>
              <w:rPr>
                <w:rFonts w:cs="B Lotus"/>
                <w:szCs w:val="24"/>
                <w:rtl/>
              </w:rPr>
            </w:pPr>
          </w:p>
          <w:p w:rsidR="0011348E" w:rsidRDefault="0011348E" w:rsidP="00B9629D">
            <w:pPr>
              <w:spacing w:line="204" w:lineRule="auto"/>
              <w:ind w:right="284"/>
              <w:rPr>
                <w:rFonts w:cs="B Lotus"/>
                <w:szCs w:val="24"/>
                <w:rtl/>
              </w:rPr>
            </w:pPr>
          </w:p>
          <w:p w:rsidR="0011348E" w:rsidRDefault="0011348E" w:rsidP="00B9629D">
            <w:pPr>
              <w:spacing w:line="204" w:lineRule="auto"/>
              <w:ind w:right="284"/>
              <w:rPr>
                <w:rFonts w:cs="B Lotus"/>
                <w:szCs w:val="24"/>
                <w:rtl/>
              </w:rPr>
            </w:pPr>
          </w:p>
          <w:p w:rsidR="0011348E" w:rsidRPr="00120E93" w:rsidRDefault="0011348E" w:rsidP="00B9629D">
            <w:pPr>
              <w:spacing w:line="204" w:lineRule="auto"/>
              <w:ind w:right="284"/>
              <w:rPr>
                <w:rFonts w:cs="B Lotus"/>
                <w:szCs w:val="24"/>
                <w:u w:val="single"/>
                <w:rtl/>
              </w:rPr>
            </w:pPr>
          </w:p>
        </w:tc>
      </w:tr>
      <w:tr w:rsidR="008F6293" w:rsidRPr="00120E93" w:rsidTr="0062782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0"/>
        </w:trPr>
        <w:tc>
          <w:tcPr>
            <w:tcW w:w="9500" w:type="dxa"/>
          </w:tcPr>
          <w:p w:rsidR="008F6293" w:rsidRPr="00120E93" w:rsidRDefault="008F6293" w:rsidP="00F4073A">
            <w:pPr>
              <w:rPr>
                <w:rFonts w:cs="B Lotus"/>
                <w:szCs w:val="24"/>
              </w:rPr>
            </w:pPr>
          </w:p>
          <w:p w:rsidR="008F6293" w:rsidRDefault="008F6293" w:rsidP="00627823">
            <w:pPr>
              <w:ind w:hanging="1750"/>
              <w:rPr>
                <w:rFonts w:cs="B Lotus"/>
                <w:szCs w:val="24"/>
                <w:u w:val="single"/>
                <w:rtl/>
              </w:rPr>
            </w:pPr>
            <w:r w:rsidRPr="00120E93">
              <w:rPr>
                <w:rFonts w:cs="B Lotus" w:hint="cs"/>
                <w:szCs w:val="24"/>
                <w:rtl/>
              </w:rPr>
              <w:t xml:space="preserve">                             </w:t>
            </w:r>
            <w:r w:rsidR="001250E1">
              <w:rPr>
                <w:rFonts w:cs="B Lotus" w:hint="cs"/>
                <w:szCs w:val="24"/>
                <w:u w:val="single"/>
                <w:rtl/>
              </w:rPr>
              <w:t>3</w:t>
            </w:r>
            <w:r w:rsidRPr="001250E1">
              <w:rPr>
                <w:rFonts w:cs="B Lotus" w:hint="cs"/>
                <w:szCs w:val="24"/>
                <w:u w:val="single"/>
                <w:rtl/>
              </w:rPr>
              <w:t xml:space="preserve">) </w:t>
            </w:r>
            <w:r w:rsidR="001250E1" w:rsidRPr="001250E1">
              <w:rPr>
                <w:rFonts w:cs="B Lotus" w:hint="cs"/>
                <w:szCs w:val="24"/>
                <w:u w:val="single"/>
                <w:rtl/>
              </w:rPr>
              <w:t>حیطه موضوعی پژوهش:</w:t>
            </w:r>
          </w:p>
          <w:p w:rsidR="00627823" w:rsidRPr="00627823" w:rsidRDefault="00627823" w:rsidP="00627823">
            <w:pPr>
              <w:ind w:hanging="1750"/>
              <w:rPr>
                <w:rFonts w:cs="B Lotus"/>
                <w:szCs w:val="24"/>
                <w:u w:val="single"/>
                <w:rtl/>
              </w:rPr>
            </w:pPr>
          </w:p>
        </w:tc>
      </w:tr>
      <w:tr w:rsidR="008F6293" w:rsidRPr="00120E93" w:rsidTr="0062782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0"/>
        </w:trPr>
        <w:tc>
          <w:tcPr>
            <w:tcW w:w="9500" w:type="dxa"/>
          </w:tcPr>
          <w:p w:rsidR="008F6293" w:rsidRPr="001250E1" w:rsidRDefault="008F6293" w:rsidP="001250E1">
            <w:pPr>
              <w:ind w:hanging="1630"/>
              <w:rPr>
                <w:rFonts w:cs="B Lotus"/>
                <w:szCs w:val="24"/>
                <w:u w:val="single"/>
                <w:rtl/>
              </w:rPr>
            </w:pPr>
            <w:r w:rsidRPr="00120E93">
              <w:rPr>
                <w:rFonts w:cs="B Lotus" w:hint="cs"/>
                <w:szCs w:val="24"/>
                <w:rtl/>
              </w:rPr>
              <w:t xml:space="preserve">                            </w:t>
            </w:r>
            <w:r w:rsidR="001250E1" w:rsidRPr="001250E1">
              <w:rPr>
                <w:rFonts w:cs="B Lotus" w:hint="cs"/>
                <w:szCs w:val="24"/>
                <w:u w:val="single"/>
                <w:rtl/>
              </w:rPr>
              <w:t>4</w:t>
            </w:r>
            <w:r w:rsidR="00120E93" w:rsidRPr="001250E1">
              <w:rPr>
                <w:rFonts w:cs="B Lotus" w:hint="cs"/>
                <w:szCs w:val="24"/>
                <w:u w:val="single"/>
                <w:rtl/>
              </w:rPr>
              <w:t xml:space="preserve">) </w:t>
            </w:r>
            <w:r w:rsidR="001250E1" w:rsidRPr="001250E1">
              <w:rPr>
                <w:rFonts w:cs="B Lotus" w:hint="cs"/>
                <w:szCs w:val="24"/>
                <w:u w:val="single"/>
                <w:rtl/>
              </w:rPr>
              <w:t>پیشینه پژوهش:</w:t>
            </w:r>
          </w:p>
          <w:p w:rsidR="008F6293" w:rsidRPr="00120E93" w:rsidRDefault="008F6293" w:rsidP="00F4073A">
            <w:pPr>
              <w:ind w:hanging="1630"/>
              <w:rPr>
                <w:rFonts w:cs="B Lotus"/>
                <w:szCs w:val="24"/>
                <w:rtl/>
              </w:rPr>
            </w:pPr>
          </w:p>
          <w:p w:rsidR="008F6293" w:rsidRPr="00120E93" w:rsidRDefault="008F6293" w:rsidP="00F4073A">
            <w:pPr>
              <w:rPr>
                <w:rFonts w:cs="B Lotus"/>
                <w:szCs w:val="24"/>
                <w:rtl/>
              </w:rPr>
            </w:pPr>
          </w:p>
          <w:p w:rsidR="008F6293" w:rsidRDefault="008F6293" w:rsidP="00F4073A">
            <w:pPr>
              <w:rPr>
                <w:rFonts w:cs="B Lotus"/>
                <w:szCs w:val="24"/>
                <w:rtl/>
              </w:rPr>
            </w:pPr>
          </w:p>
          <w:p w:rsidR="00635C34" w:rsidRPr="00120E93" w:rsidRDefault="00635C34" w:rsidP="00F4073A">
            <w:pPr>
              <w:rPr>
                <w:rFonts w:cs="B Lotus"/>
                <w:szCs w:val="24"/>
                <w:rtl/>
              </w:rPr>
            </w:pPr>
          </w:p>
          <w:p w:rsidR="008F6293" w:rsidRPr="00D74EEE" w:rsidRDefault="008F6293" w:rsidP="00D74EE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8F6293" w:rsidRPr="00120E93" w:rsidTr="0062782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92"/>
        </w:trPr>
        <w:tc>
          <w:tcPr>
            <w:tcW w:w="9500" w:type="dxa"/>
          </w:tcPr>
          <w:p w:rsidR="00517D96" w:rsidRPr="00627823" w:rsidRDefault="00EB4707" w:rsidP="00627823">
            <w:pPr>
              <w:spacing w:line="460" w:lineRule="exact"/>
              <w:rPr>
                <w:rFonts w:cs="B Lotus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627823" w:rsidRPr="00627823">
              <w:rPr>
                <w:rFonts w:cs="B Lotus" w:hint="cs"/>
                <w:szCs w:val="24"/>
                <w:u w:val="single"/>
                <w:rtl/>
              </w:rPr>
              <w:t>5</w:t>
            </w:r>
            <w:r w:rsidR="00517D96" w:rsidRPr="00627823">
              <w:rPr>
                <w:rFonts w:cs="B Lotus" w:hint="cs"/>
                <w:szCs w:val="24"/>
                <w:u w:val="single"/>
                <w:rtl/>
              </w:rPr>
              <w:t>)</w:t>
            </w:r>
            <w:r w:rsidR="006D05BB" w:rsidRPr="00627823">
              <w:rPr>
                <w:rFonts w:cs="B Lotus" w:hint="cs"/>
                <w:szCs w:val="24"/>
                <w:u w:val="single"/>
                <w:rtl/>
              </w:rPr>
              <w:t xml:space="preserve"> چارچوب نظری پژوهش:</w:t>
            </w:r>
            <w:r w:rsidRPr="00627823">
              <w:rPr>
                <w:rFonts w:cs="B Lotus" w:hint="cs"/>
                <w:szCs w:val="24"/>
                <w:u w:val="single"/>
                <w:rtl/>
              </w:rPr>
              <w:t xml:space="preserve">                  </w:t>
            </w:r>
          </w:p>
          <w:p w:rsidR="008F6293" w:rsidRPr="00120E93" w:rsidRDefault="008F6293" w:rsidP="00F4073A">
            <w:pPr>
              <w:ind w:left="-1642"/>
              <w:rPr>
                <w:rFonts w:cs="B Lotus"/>
                <w:szCs w:val="24"/>
                <w:rtl/>
              </w:rPr>
            </w:pPr>
          </w:p>
          <w:p w:rsidR="008F6293" w:rsidRPr="00120E93" w:rsidRDefault="008F6293" w:rsidP="00F4073A">
            <w:pPr>
              <w:rPr>
                <w:rFonts w:cs="B Lotus"/>
                <w:szCs w:val="24"/>
                <w:rtl/>
              </w:rPr>
            </w:pPr>
          </w:p>
          <w:p w:rsidR="008F6293" w:rsidRPr="00120E93" w:rsidRDefault="008F6293" w:rsidP="00F4073A">
            <w:pPr>
              <w:rPr>
                <w:rFonts w:cs="B Lotus"/>
                <w:szCs w:val="24"/>
                <w:rtl/>
              </w:rPr>
            </w:pPr>
          </w:p>
        </w:tc>
      </w:tr>
      <w:tr w:rsidR="008F6293" w:rsidRPr="00120E93" w:rsidTr="0062782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9"/>
        </w:trPr>
        <w:tc>
          <w:tcPr>
            <w:tcW w:w="9500" w:type="dxa"/>
          </w:tcPr>
          <w:p w:rsidR="007F2EF4" w:rsidRPr="00627823" w:rsidRDefault="007F2EF4" w:rsidP="00627823">
            <w:pPr>
              <w:ind w:left="-1642"/>
              <w:rPr>
                <w:rFonts w:cs="B Lotus"/>
                <w:szCs w:val="24"/>
                <w:u w:val="single"/>
                <w:rtl/>
              </w:rPr>
            </w:pPr>
            <w:r w:rsidRPr="00120E93">
              <w:rPr>
                <w:rFonts w:cs="B Lotus" w:hint="cs"/>
                <w:szCs w:val="24"/>
                <w:rtl/>
              </w:rPr>
              <w:t xml:space="preserve">                            </w:t>
            </w:r>
            <w:r w:rsidR="00627823" w:rsidRPr="00627823">
              <w:rPr>
                <w:rFonts w:cs="B Lotus" w:hint="cs"/>
                <w:szCs w:val="24"/>
                <w:u w:val="single"/>
                <w:rtl/>
              </w:rPr>
              <w:t>6) روش پژوهش:</w:t>
            </w:r>
          </w:p>
          <w:p w:rsidR="008F6293" w:rsidRPr="00120E93" w:rsidRDefault="008F6293" w:rsidP="00F4073A">
            <w:pPr>
              <w:ind w:left="-1642"/>
              <w:rPr>
                <w:rFonts w:cs="B Lotus"/>
                <w:szCs w:val="24"/>
                <w:rtl/>
              </w:rPr>
            </w:pPr>
          </w:p>
          <w:p w:rsidR="008F6293" w:rsidRPr="00120E93" w:rsidRDefault="008F6293" w:rsidP="00F4073A">
            <w:pPr>
              <w:rPr>
                <w:rFonts w:cs="B Lotus"/>
                <w:szCs w:val="24"/>
                <w:rtl/>
              </w:rPr>
            </w:pPr>
          </w:p>
          <w:p w:rsidR="00517D96" w:rsidRPr="00120E93" w:rsidRDefault="00517D96" w:rsidP="00F4073A">
            <w:pPr>
              <w:rPr>
                <w:rFonts w:cs="B Lotus"/>
                <w:szCs w:val="24"/>
                <w:rtl/>
              </w:rPr>
            </w:pPr>
          </w:p>
        </w:tc>
      </w:tr>
    </w:tbl>
    <w:p w:rsidR="00787F5F" w:rsidRPr="00120E93" w:rsidRDefault="003037C5">
      <w:pPr>
        <w:spacing w:line="48" w:lineRule="auto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65405</wp:posOffset>
                </wp:positionV>
                <wp:extent cx="904875" cy="485775"/>
                <wp:effectExtent l="9525" t="9525" r="9525" b="952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7B9" w:rsidRDefault="009A57B9" w:rsidP="0062782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0" style="position:absolute;left:0;text-align:left;margin-left:239.4pt;margin-top:5.15pt;width:71.2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hMJQIAAE4EAAAOAAAAZHJzL2Uyb0RvYy54bWysVM1u2zAMvg/YOwi6L3YCp0mNOEWRLsOA&#10;bi3W7QFkWbaF6W+UEid7+lFymqbbZRjmg0CK5CfyI+nVzUErshfgpTUVnU5ySoThtpGmq+i3r9t3&#10;S0p8YKZhyhpR0aPw9Gb99s1qcKWY2d6qRgBBEOPLwVW0D8GVWeZ5LzTzE+uEQWNrQbOAKnRZA2xA&#10;dK2yWZ5fZYOFxoHlwnu8vRuNdJ3w21bw8NC2XgSiKoq5hXRCOut4ZusVKztgrpf8lAb7hyw0kwYf&#10;PUPdscDIDuQfUFpysN62YcKtzmzbSi5SDVjNNP+tmqeeOZFqQXK8O9Pk/x8s/7x/BCKbis4oMUxj&#10;i74gacx0SpDiKvIzOF+i25N7hFihd/eWf/fE2E2PbuIWwA69YA1mNY3+2auAqHgMJfXwyTYIz3bB&#10;JqoOLegIiCSQQ+rI8dwRcQiE4+V1XiwXc0o4morlfIFyfIGVz8EOfPggrCZRqChg7gmc7e99GF2f&#10;XVLyVslmK5VKCnT1RgHZMxyObfpO6P7STRkyYCbz2Twhv7L5v4PQMuCUK6kruszjF99hZWTtvWmS&#10;HJhUo4zVKXOiMTI3diAc6kPqUxFjI6u1bY7IK9hxqHEJUegt/KRkwIGuqP+xYyAoUR8N9uZ6WhRx&#10;A5JSzBczVODSUl9amOEIVdFAyShuwrg1Owey6/GlaWLD2FvsZysT1y9ZndLHoU3dOi1Y3IpLPXm9&#10;/AbWvwAAAP//AwBQSwMEFAAGAAgAAAAhAFYA5/reAAAACQEAAA8AAABkcnMvZG93bnJldi54bWxM&#10;j81OwzAQhO9IvIO1SNyo01KFKMSpoARx4VAK3Lf2kkT4J4rdNuXpWU7lNqsZzXxbrSZnxYHG2Aev&#10;YD7LQJDXwfS+VfDx/nxTgIgJvUEbPCk4UYRVfXlRYWnC0b/RYZtawSU+lqigS2kopYy6I4dxFgby&#10;7H2F0WHic2ylGfHI5c7KRZbl0mHveaHDgdYd6e/t3inYID5tfl60fmxOr8uG1p8NBavU9dX0cA8i&#10;0ZTOYfjDZ3SomWkX9t5EYRUs7wpGT2xktyA4kC/mLHYKirwAWVfy/wf1LwAAAP//AwBQSwECLQAU&#10;AAYACAAAACEAtoM4kv4AAADhAQAAEwAAAAAAAAAAAAAAAAAAAAAAW0NvbnRlbnRfVHlwZXNdLnht&#10;bFBLAQItABQABgAIAAAAIQA4/SH/1gAAAJQBAAALAAAAAAAAAAAAAAAAAC8BAABfcmVscy8ucmVs&#10;c1BLAQItABQABgAIAAAAIQCrLbhMJQIAAE4EAAAOAAAAAAAAAAAAAAAAAC4CAABkcnMvZTJvRG9j&#10;LnhtbFBLAQItABQABgAIAAAAIQBWAOf63gAAAAkBAAAPAAAAAAAAAAAAAAAAAH8EAABkcnMvZG93&#10;bnJldi54bWxQSwUGAAAAAAQABADzAAAAigUAAAAA&#10;" strokecolor="white">
                <v:textbox>
                  <w:txbxContent>
                    <w:p w:rsidR="009A57B9" w:rsidRDefault="009A57B9" w:rsidP="00627823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87F5F" w:rsidRPr="00120E93">
      <w:footerReference w:type="even" r:id="rId9"/>
      <w:footerReference w:type="default" r:id="rId10"/>
      <w:pgSz w:w="11906" w:h="16838" w:code="9"/>
      <w:pgMar w:top="567" w:right="2268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88" w:rsidRDefault="00DF1B88">
      <w:r>
        <w:separator/>
      </w:r>
    </w:p>
  </w:endnote>
  <w:endnote w:type="continuationSeparator" w:id="0">
    <w:p w:rsidR="00DF1B88" w:rsidRDefault="00DF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altName w:val="Courier New"/>
    <w:charset w:val="02"/>
    <w:family w:val="auto"/>
    <w:pitch w:val="variable"/>
    <w:sig w:usb0="00000003" w:usb1="10000000" w:usb2="00000000" w:usb3="00000000" w:csb0="80000001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5F" w:rsidRDefault="00787F5F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87F5F" w:rsidRDefault="00787F5F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5F" w:rsidRDefault="00787F5F">
    <w:pPr>
      <w:pStyle w:val="Footer"/>
      <w:framePr w:wrap="around" w:vAnchor="text" w:hAnchor="margin" w:y="1"/>
      <w:rPr>
        <w:rStyle w:val="PageNumber"/>
        <w:rtl/>
      </w:rPr>
    </w:pPr>
  </w:p>
  <w:p w:rsidR="00787F5F" w:rsidRDefault="00787F5F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88" w:rsidRDefault="00DF1B88">
      <w:r>
        <w:separator/>
      </w:r>
    </w:p>
  </w:footnote>
  <w:footnote w:type="continuationSeparator" w:id="0">
    <w:p w:rsidR="00DF1B88" w:rsidRDefault="00DF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55F"/>
    <w:multiLevelType w:val="hybridMultilevel"/>
    <w:tmpl w:val="EFE4C4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44206"/>
    <w:multiLevelType w:val="multilevel"/>
    <w:tmpl w:val="2CF40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2" w15:restartNumberingAfterBreak="0">
    <w:nsid w:val="14482FF3"/>
    <w:multiLevelType w:val="hybridMultilevel"/>
    <w:tmpl w:val="4CDCE86A"/>
    <w:lvl w:ilvl="0" w:tplc="EB781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11B2F"/>
    <w:multiLevelType w:val="hybridMultilevel"/>
    <w:tmpl w:val="24541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00478"/>
    <w:multiLevelType w:val="hybridMultilevel"/>
    <w:tmpl w:val="1C22C8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935EB"/>
    <w:multiLevelType w:val="multilevel"/>
    <w:tmpl w:val="5EF08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9C5579"/>
    <w:multiLevelType w:val="hybridMultilevel"/>
    <w:tmpl w:val="1A103624"/>
    <w:lvl w:ilvl="0" w:tplc="FADC96B4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7A8"/>
    <w:multiLevelType w:val="hybridMultilevel"/>
    <w:tmpl w:val="5D68E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141DC9"/>
    <w:multiLevelType w:val="multilevel"/>
    <w:tmpl w:val="CEF07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7E"/>
    <w:rsid w:val="00013BF8"/>
    <w:rsid w:val="00026D91"/>
    <w:rsid w:val="000472FA"/>
    <w:rsid w:val="000746BD"/>
    <w:rsid w:val="000748D1"/>
    <w:rsid w:val="000A2B56"/>
    <w:rsid w:val="000F3546"/>
    <w:rsid w:val="000F5A49"/>
    <w:rsid w:val="0010469E"/>
    <w:rsid w:val="0011348E"/>
    <w:rsid w:val="00120E93"/>
    <w:rsid w:val="001250E1"/>
    <w:rsid w:val="0013337A"/>
    <w:rsid w:val="0015513D"/>
    <w:rsid w:val="00165BDB"/>
    <w:rsid w:val="001A1F61"/>
    <w:rsid w:val="001D1A00"/>
    <w:rsid w:val="001D43C7"/>
    <w:rsid w:val="001E05AE"/>
    <w:rsid w:val="001E5FEE"/>
    <w:rsid w:val="002220FC"/>
    <w:rsid w:val="00244E8A"/>
    <w:rsid w:val="002932DC"/>
    <w:rsid w:val="002A5FF1"/>
    <w:rsid w:val="002E061B"/>
    <w:rsid w:val="002F0BA6"/>
    <w:rsid w:val="003037C5"/>
    <w:rsid w:val="0033012A"/>
    <w:rsid w:val="003762ED"/>
    <w:rsid w:val="003B176F"/>
    <w:rsid w:val="003E0811"/>
    <w:rsid w:val="003E1B7E"/>
    <w:rsid w:val="003F545D"/>
    <w:rsid w:val="00411425"/>
    <w:rsid w:val="00426896"/>
    <w:rsid w:val="004319CF"/>
    <w:rsid w:val="00454863"/>
    <w:rsid w:val="0046775D"/>
    <w:rsid w:val="00471660"/>
    <w:rsid w:val="0047466F"/>
    <w:rsid w:val="004939DD"/>
    <w:rsid w:val="004C3402"/>
    <w:rsid w:val="00517D96"/>
    <w:rsid w:val="005A35BA"/>
    <w:rsid w:val="005B202E"/>
    <w:rsid w:val="005B797A"/>
    <w:rsid w:val="00627823"/>
    <w:rsid w:val="00635C34"/>
    <w:rsid w:val="006433F8"/>
    <w:rsid w:val="006C3DEA"/>
    <w:rsid w:val="006C4271"/>
    <w:rsid w:val="006D05BB"/>
    <w:rsid w:val="006E1AA1"/>
    <w:rsid w:val="006F6E74"/>
    <w:rsid w:val="007340FD"/>
    <w:rsid w:val="007346CD"/>
    <w:rsid w:val="00763BC4"/>
    <w:rsid w:val="00787F5F"/>
    <w:rsid w:val="007E3FFF"/>
    <w:rsid w:val="007F1CF6"/>
    <w:rsid w:val="007F2EF4"/>
    <w:rsid w:val="0080525C"/>
    <w:rsid w:val="0081203E"/>
    <w:rsid w:val="00817269"/>
    <w:rsid w:val="008333CB"/>
    <w:rsid w:val="00846921"/>
    <w:rsid w:val="00863298"/>
    <w:rsid w:val="0088234E"/>
    <w:rsid w:val="008B1E6E"/>
    <w:rsid w:val="008C5134"/>
    <w:rsid w:val="008F6293"/>
    <w:rsid w:val="00903F38"/>
    <w:rsid w:val="0091741E"/>
    <w:rsid w:val="00917521"/>
    <w:rsid w:val="00925B30"/>
    <w:rsid w:val="00941905"/>
    <w:rsid w:val="009561DD"/>
    <w:rsid w:val="009637FD"/>
    <w:rsid w:val="00972FFD"/>
    <w:rsid w:val="00977D9C"/>
    <w:rsid w:val="009A57B9"/>
    <w:rsid w:val="009D13F5"/>
    <w:rsid w:val="009F240D"/>
    <w:rsid w:val="00A06964"/>
    <w:rsid w:val="00A30EEB"/>
    <w:rsid w:val="00A55962"/>
    <w:rsid w:val="00AB3C78"/>
    <w:rsid w:val="00AC3F8A"/>
    <w:rsid w:val="00AD7F77"/>
    <w:rsid w:val="00AF4094"/>
    <w:rsid w:val="00B67FED"/>
    <w:rsid w:val="00B9629D"/>
    <w:rsid w:val="00BA7114"/>
    <w:rsid w:val="00BB1CFB"/>
    <w:rsid w:val="00BB34C1"/>
    <w:rsid w:val="00C11194"/>
    <w:rsid w:val="00C35C33"/>
    <w:rsid w:val="00C5168E"/>
    <w:rsid w:val="00C844CA"/>
    <w:rsid w:val="00CC39A7"/>
    <w:rsid w:val="00CD46F6"/>
    <w:rsid w:val="00CF713C"/>
    <w:rsid w:val="00D55516"/>
    <w:rsid w:val="00D6324E"/>
    <w:rsid w:val="00D74EEE"/>
    <w:rsid w:val="00DA149B"/>
    <w:rsid w:val="00DA19DD"/>
    <w:rsid w:val="00DA66FD"/>
    <w:rsid w:val="00DE0A2E"/>
    <w:rsid w:val="00DF1B88"/>
    <w:rsid w:val="00E339D4"/>
    <w:rsid w:val="00E46306"/>
    <w:rsid w:val="00E71023"/>
    <w:rsid w:val="00E85E94"/>
    <w:rsid w:val="00EB4707"/>
    <w:rsid w:val="00ED44B1"/>
    <w:rsid w:val="00EF096D"/>
    <w:rsid w:val="00F34567"/>
    <w:rsid w:val="00F4073A"/>
    <w:rsid w:val="00F4695E"/>
    <w:rsid w:val="00F545FC"/>
    <w:rsid w:val="00F84289"/>
    <w:rsid w:val="00F864C1"/>
    <w:rsid w:val="00F92B45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3212]">
      <v:fill color="none [3212]"/>
    </o:shapedefaults>
    <o:shapelayout v:ext="edit">
      <o:idmap v:ext="edit" data="1"/>
    </o:shapelayout>
  </w:shapeDefaults>
  <w:decimalSymbol w:val="."/>
  <w:listSeparator w:val=","/>
  <w15:docId w15:val="{4ED668E3-E9B8-4BEF-AFB3-51E07DD7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Yagut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jc w:val="center"/>
      <w:outlineLvl w:val="0"/>
    </w:pPr>
    <w:rPr>
      <w:rFonts w:cs="B Badr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ind w:hanging="1642"/>
      <w:jc w:val="both"/>
      <w:outlineLvl w:val="2"/>
    </w:pPr>
    <w:rPr>
      <w:rFonts w:cs="B Lotus"/>
      <w:bCs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B Lotus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otus-s" w:hAnsi="Lotus-s" w:cs="Nazanin"/>
      <w:b/>
      <w:bCs/>
      <w:w w:val="110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B Lotus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rFonts w:ascii="Lotus-s" w:hAnsi="Lotus-s" w:cs="Mitra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6804"/>
      <w:outlineLvl w:val="7"/>
    </w:pPr>
    <w:rPr>
      <w:rFonts w:cs="B Lotus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D7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12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4F0191-6E19-4B99-A6F6-52422D72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imam sadeq (a)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LENOVO E560</cp:lastModifiedBy>
  <cp:revision>17</cp:revision>
  <cp:lastPrinted>2017-08-24T05:35:00Z</cp:lastPrinted>
  <dcterms:created xsi:type="dcterms:W3CDTF">2017-08-21T16:41:00Z</dcterms:created>
  <dcterms:modified xsi:type="dcterms:W3CDTF">2017-08-24T17:47:00Z</dcterms:modified>
</cp:coreProperties>
</file>